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lang w:val="en-US" w:eastAsia="zh-CN"/>
        </w:rPr>
        <w:t>杨凌职业技术学院</w:t>
      </w:r>
      <w:r>
        <w:rPr>
          <w:rFonts w:hint="eastAsia" w:ascii="宋体" w:hAnsi="宋体"/>
          <w:sz w:val="24"/>
          <w:szCs w:val="24"/>
        </w:rPr>
        <w:t>三校区学生宿舍、教室等区域窗户防护网拆除项目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三、保证施工过程中按规范安全操作，操作过程中安全责任自行负责。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554" w:firstLineChars="189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line="360" w:lineRule="auto"/>
        <w:ind w:firstLine="5508" w:firstLineChars="2286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>
      <w:pPr>
        <w:widowControl/>
        <w:spacing w:line="360" w:lineRule="auto"/>
        <w:ind w:left="480"/>
        <w:jc w:val="left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DE5YjBiMWNjNGU3OWRkNGMyMzI1NGFmNWIzYTYifQ=="/>
    <w:docVar w:name="KSO_WPS_MARK_KEY" w:val="6fb64491-8984-4a4c-8a9f-d60de5b44441"/>
  </w:docVars>
  <w:rsids>
    <w:rsidRoot w:val="00172A27"/>
    <w:rsid w:val="000429B4"/>
    <w:rsid w:val="00172A27"/>
    <w:rsid w:val="00B6633C"/>
    <w:rsid w:val="00DD2D26"/>
    <w:rsid w:val="3A3E73F0"/>
    <w:rsid w:val="519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iPriority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150</Characters>
  <Lines>1</Lines>
  <Paragraphs>1</Paragraphs>
  <TotalTime>1</TotalTime>
  <ScaleCrop>false</ScaleCrop>
  <LinksUpToDate>false</LinksUpToDate>
  <CharactersWithSpaces>182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2023-10-25T06:19:00Z</dcterms:created>
  <dc:creator>Administrator</dc:creator>
  <cp:lastModifiedBy>疯狂的小旦</cp:lastModifiedBy>
  <cp:lastPrinted>2024-05-23T09:51:03Z</cp:lastPrinted>
  <dcterms:modified xsi:type="dcterms:W3CDTF">2024-05-23T09:51:05Z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67ABA49E098B435099F1C31658D92DF0_13</vt:lpwstr>
  </property>
</Properties>
</file>